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A75BA" w14:textId="77777777" w:rsidR="002C1585" w:rsidRDefault="002C1585" w:rsidP="0044491F">
      <w:pPr>
        <w:jc w:val="center"/>
      </w:pPr>
    </w:p>
    <w:p w14:paraId="1926E7B8" w14:textId="20DD7407" w:rsidR="002C1585" w:rsidRPr="0044491F" w:rsidRDefault="002C1585" w:rsidP="002C1585">
      <w:pPr>
        <w:jc w:val="center"/>
      </w:pPr>
      <w:r w:rsidRPr="0044491F">
        <w:t xml:space="preserve">МИГ Сливница – Драгоман </w:t>
      </w:r>
      <w:r>
        <w:t>усп</w:t>
      </w:r>
      <w:r>
        <w:rPr>
          <w:lang w:val="en-US"/>
        </w:rPr>
        <w:t>e</w:t>
      </w:r>
      <w:r>
        <w:t>шно изпълни</w:t>
      </w:r>
      <w:r w:rsidRPr="0044491F">
        <w:t xml:space="preserve"> проект </w:t>
      </w:r>
      <w:r w:rsidRPr="002C1585">
        <w:t>„Магията на българската храна“</w:t>
      </w:r>
    </w:p>
    <w:p w14:paraId="049446D4" w14:textId="77777777" w:rsidR="002C1585" w:rsidRDefault="002C1585" w:rsidP="002C1585"/>
    <w:p w14:paraId="476DE358" w14:textId="676FE890" w:rsidR="002C1585" w:rsidRDefault="002C1585" w:rsidP="002C1585">
      <w:pPr>
        <w:autoSpaceDE w:val="0"/>
        <w:autoSpaceDN w:val="0"/>
        <w:adjustRightInd w:val="0"/>
        <w:spacing w:line="259" w:lineRule="auto"/>
        <w:jc w:val="both"/>
        <w:rPr>
          <w:rFonts w:eastAsia="MS Mincho"/>
          <w:noProof/>
        </w:rPr>
      </w:pPr>
      <w:r>
        <w:tab/>
        <w:t xml:space="preserve"> </w:t>
      </w:r>
      <w:r w:rsidRPr="00230FDC">
        <w:rPr>
          <w:rFonts w:eastAsia="Calibri"/>
        </w:rPr>
        <w:t xml:space="preserve">МИГ Сливница – Драгоман успешно изпълни проект с наименование </w:t>
      </w:r>
      <w:r w:rsidRPr="002C1585">
        <w:rPr>
          <w:rFonts w:eastAsia="Calibri"/>
        </w:rPr>
        <w:t>„Магията на българската храна“</w:t>
      </w:r>
      <w:r>
        <w:rPr>
          <w:rFonts w:eastAsia="Calibri"/>
        </w:rPr>
        <w:t>.</w:t>
      </w:r>
      <w:r w:rsidRPr="00230FDC">
        <w:rPr>
          <w:rFonts w:eastAsia="Calibri"/>
        </w:rPr>
        <w:t xml:space="preserve"> Проектът е </w:t>
      </w:r>
      <w:r w:rsidRPr="00230FDC">
        <w:rPr>
          <w:rFonts w:eastAsia="MS Mincho"/>
          <w:noProof/>
        </w:rPr>
        <w:t xml:space="preserve">по подмярка 19.3 „Подготовка и изпълнение на дейности за сътрудничество на местни инициативни групи“ на мярка 19 „Водено от общностите местно развитие“ от Програмата за развитие на селските райони за периода 2014 – </w:t>
      </w:r>
      <w:smartTag w:uri="urn:schemas-microsoft-com:office:smarttags" w:element="metricconverter">
        <w:smartTagPr>
          <w:attr w:name="ProductID" w:val="2020 г"/>
        </w:smartTagPr>
        <w:r w:rsidRPr="00230FDC">
          <w:rPr>
            <w:rFonts w:eastAsia="MS Mincho"/>
            <w:noProof/>
          </w:rPr>
          <w:t>2020 г</w:t>
        </w:r>
      </w:smartTag>
      <w:r w:rsidRPr="00230FDC">
        <w:rPr>
          <w:rFonts w:eastAsia="MS Mincho"/>
          <w:noProof/>
        </w:rPr>
        <w:t xml:space="preserve">., съгласно сключен Административен договор </w:t>
      </w:r>
      <w:r w:rsidRPr="00230FDC">
        <w:rPr>
          <w:rFonts w:eastAsia="MS Mincho"/>
          <w:lang w:val="ru-RU"/>
        </w:rPr>
        <w:t xml:space="preserve">№ </w:t>
      </w:r>
      <w:r w:rsidRPr="002C1585">
        <w:rPr>
          <w:rFonts w:eastAsia="MS Mincho"/>
          <w:lang w:val="ru-RU"/>
        </w:rPr>
        <w:t>РД 50-44/17.07.2024г.</w:t>
      </w:r>
      <w:r>
        <w:rPr>
          <w:rFonts w:eastAsia="MS Mincho"/>
          <w:lang w:val="ru-RU"/>
        </w:rPr>
        <w:t xml:space="preserve"> </w:t>
      </w:r>
      <w:r w:rsidRPr="00230FDC">
        <w:rPr>
          <w:rFonts w:eastAsia="MS Mincho"/>
          <w:lang w:val="ru-RU"/>
        </w:rPr>
        <w:t xml:space="preserve">за предоставяне на безвъзмездна финансова помощ по процедура № </w:t>
      </w:r>
      <w:r w:rsidRPr="00230FDC">
        <w:rPr>
          <w:rFonts w:eastAsia="MS Mincho"/>
        </w:rPr>
        <w:t>BG06RDNP001-19.</w:t>
      </w:r>
      <w:r>
        <w:rPr>
          <w:rFonts w:eastAsia="MS Mincho"/>
        </w:rPr>
        <w:t>607</w:t>
      </w:r>
      <w:r w:rsidRPr="00230FDC">
        <w:rPr>
          <w:rFonts w:eastAsia="MS Mincho"/>
        </w:rPr>
        <w:t xml:space="preserve"> </w:t>
      </w:r>
      <w:r w:rsidRPr="00230FDC">
        <w:rPr>
          <w:rFonts w:eastAsia="MS Mincho"/>
          <w:noProof/>
        </w:rPr>
        <w:t xml:space="preserve">за подбор на проекти за подготвителни дейности за вътрешнотериториално и транснационално сътрудничество. </w:t>
      </w:r>
    </w:p>
    <w:p w14:paraId="4689A8B9" w14:textId="5CFBB472" w:rsidR="002C1585" w:rsidRDefault="002C1585" w:rsidP="002C1585">
      <w:pPr>
        <w:autoSpaceDE w:val="0"/>
        <w:autoSpaceDN w:val="0"/>
        <w:adjustRightInd w:val="0"/>
        <w:spacing w:line="259" w:lineRule="auto"/>
        <w:jc w:val="both"/>
      </w:pPr>
      <w:r>
        <w:rPr>
          <w:rFonts w:eastAsia="MS Mincho"/>
          <w:noProof/>
        </w:rPr>
        <w:t xml:space="preserve">          </w:t>
      </w:r>
      <w:r w:rsidRPr="00230FDC">
        <w:rPr>
          <w:rFonts w:eastAsia="MS Mincho"/>
          <w:noProof/>
        </w:rPr>
        <w:t>Партньори по проекта бяха</w:t>
      </w:r>
      <w:r>
        <w:t xml:space="preserve"> </w:t>
      </w:r>
      <w:r>
        <w:t>седем</w:t>
      </w:r>
      <w:r>
        <w:t xml:space="preserve"> Местни инициативни групи от територията на България, а именно: </w:t>
      </w:r>
      <w:r w:rsidRPr="002C1585">
        <w:t xml:space="preserve">„МИГ-Сливница-Драгоман“, „МИГ-Тунджа-Сливен-Долината на Тунджа“, „МИГ-Главиница-Ситово, Крайдунавска Добруджа“, „МИГ-Преспа-общини Баните, Лъки и Чепеларе“, „МИГ-Троян-Априлци-Угърчин“, „МИГ-Ардино-Джебел“ и „МИГ-Павликени-Полски Тръмбеш“. Водещ партньор по проекта </w:t>
      </w:r>
      <w:r w:rsidR="000A1A5F">
        <w:t>беше</w:t>
      </w:r>
      <w:r w:rsidRPr="002C1585">
        <w:t xml:space="preserve"> „МИГ-Тунджа-Сливен-Долината на Тунджа“.</w:t>
      </w:r>
    </w:p>
    <w:p w14:paraId="64BE2C65" w14:textId="7E5CBB48" w:rsidR="002C1585" w:rsidRDefault="002C1585" w:rsidP="002C1585">
      <w:pPr>
        <w:autoSpaceDE w:val="0"/>
        <w:autoSpaceDN w:val="0"/>
        <w:adjustRightInd w:val="0"/>
        <w:spacing w:line="259" w:lineRule="auto"/>
        <w:jc w:val="both"/>
      </w:pPr>
      <w:r w:rsidRPr="00D85B78">
        <w:t xml:space="preserve">  </w:t>
      </w:r>
      <w:r>
        <w:t xml:space="preserve">        </w:t>
      </w:r>
      <w:r w:rsidRPr="00D85B78">
        <w:t xml:space="preserve">Дейностите, които бяха извършени </w:t>
      </w:r>
      <w:r>
        <w:t xml:space="preserve">от МИГ Сливница – Драгоман </w:t>
      </w:r>
      <w:r w:rsidRPr="00D85B78">
        <w:t>по проекта:</w:t>
      </w:r>
    </w:p>
    <w:p w14:paraId="6EBA038B" w14:textId="1B0442F5" w:rsidR="002C1585" w:rsidRDefault="002C1585" w:rsidP="002C15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D85B78">
        <w:t>Организиране и провеждане на съвместн</w:t>
      </w:r>
      <w:r w:rsidR="00A83C33">
        <w:t>о</w:t>
      </w:r>
      <w:r w:rsidRPr="00D85B78">
        <w:t xml:space="preserve"> събити</w:t>
      </w:r>
      <w:r w:rsidR="00A83C33">
        <w:t>е</w:t>
      </w:r>
      <w:r w:rsidRPr="00D85B78">
        <w:t xml:space="preserve"> -  партньорско събитие на територията на МИГ Сливница </w:t>
      </w:r>
      <w:r>
        <w:t>–</w:t>
      </w:r>
      <w:r w:rsidRPr="00D85B78">
        <w:t xml:space="preserve"> Драгоман</w:t>
      </w:r>
      <w:r>
        <w:t>;</w:t>
      </w:r>
    </w:p>
    <w:p w14:paraId="183D7B03" w14:textId="48F9218A" w:rsidR="00A83C33" w:rsidRDefault="00A83C33" w:rsidP="00592E90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60" w:line="259" w:lineRule="auto"/>
        <w:jc w:val="both"/>
      </w:pPr>
      <w:r>
        <w:t xml:space="preserve">Организиране и провеждане на фестивал "Магията на българската храна" на територията на МИГ Сливница – Драгоман.  </w:t>
      </w:r>
      <w:r>
        <w:t xml:space="preserve">В </w:t>
      </w:r>
      <w:r>
        <w:t>провеждането на фестивал</w:t>
      </w:r>
      <w:r>
        <w:t>а</w:t>
      </w:r>
      <w:r>
        <w:t xml:space="preserve"> "Магията на българската храна" на територията на МИГ Сливница – Драгоман взе</w:t>
      </w:r>
      <w:r>
        <w:t>ха</w:t>
      </w:r>
      <w:r>
        <w:t xml:space="preserve"> участие 1</w:t>
      </w:r>
      <w:r>
        <w:t>6</w:t>
      </w:r>
      <w:r>
        <w:t xml:space="preserve"> изложители на храни и хранителни продукти</w:t>
      </w:r>
      <w:r>
        <w:t xml:space="preserve"> и над</w:t>
      </w:r>
      <w:r>
        <w:t xml:space="preserve"> </w:t>
      </w:r>
      <w:r>
        <w:t>10</w:t>
      </w:r>
      <w:r>
        <w:t>00 посетители и гости.</w:t>
      </w:r>
    </w:p>
    <w:p w14:paraId="7126D811" w14:textId="5CC06899" w:rsidR="002C1585" w:rsidRDefault="002C1585" w:rsidP="002C15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2C1585">
        <w:t>Проучване и анализ на влиянието на природните и климатичните условия и на суровините за производство на местни храни на територията на МИГ "Сливница-Драгоман"</w:t>
      </w:r>
      <w:r>
        <w:t>;</w:t>
      </w:r>
    </w:p>
    <w:p w14:paraId="7A3BE5A7" w14:textId="22EBB893" w:rsidR="002C1585" w:rsidRDefault="002C1585" w:rsidP="002C1585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2C1585">
        <w:t>Проучване и анализ на традиционните храни на  територията на МИГ "Сливница-Драгоман"</w:t>
      </w:r>
      <w:r>
        <w:t>;</w:t>
      </w:r>
    </w:p>
    <w:p w14:paraId="18A4CCBF" w14:textId="503FBDC4" w:rsidR="00A83C33" w:rsidRDefault="00A83C33" w:rsidP="00A83C33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before="120" w:after="160" w:line="259" w:lineRule="auto"/>
        <w:jc w:val="both"/>
      </w:pPr>
      <w:r w:rsidRPr="00A83C33">
        <w:t>Изготв</w:t>
      </w:r>
      <w:r>
        <w:t>ен</w:t>
      </w:r>
      <w:r w:rsidRPr="00A83C33">
        <w:t xml:space="preserve"> филм за дейностите по проект</w:t>
      </w:r>
      <w:r>
        <w:t>а</w:t>
      </w:r>
      <w:r w:rsidRPr="00A83C33">
        <w:t xml:space="preserve"> "Магията на българската храна"</w:t>
      </w:r>
      <w:r w:rsidR="00675C78">
        <w:t xml:space="preserve"> </w:t>
      </w:r>
      <w:r w:rsidRPr="00A83C33">
        <w:t>на територията на МИГ Сливница – Драгоман“</w:t>
      </w:r>
      <w:r w:rsidR="002C1585">
        <w:t>;</w:t>
      </w:r>
    </w:p>
    <w:p w14:paraId="1A5CF2D8" w14:textId="11FA36A4" w:rsidR="002C1585" w:rsidRPr="008F3FB1" w:rsidRDefault="002C1585" w:rsidP="00A83C33">
      <w:pPr>
        <w:autoSpaceDE w:val="0"/>
        <w:autoSpaceDN w:val="0"/>
        <w:adjustRightInd w:val="0"/>
        <w:spacing w:before="120" w:after="160" w:line="259" w:lineRule="auto"/>
        <w:jc w:val="both"/>
      </w:pPr>
      <w:r>
        <w:t xml:space="preserve"> </w:t>
      </w:r>
      <w:r w:rsidR="000A1A5F">
        <w:t xml:space="preserve">        </w:t>
      </w:r>
      <w:r>
        <w:t xml:space="preserve"> </w:t>
      </w:r>
      <w:r w:rsidR="00675C78">
        <w:t>О</w:t>
      </w:r>
      <w:r w:rsidRPr="00926058">
        <w:t>бщи</w:t>
      </w:r>
      <w:r w:rsidR="00675C78">
        <w:t>ят</w:t>
      </w:r>
      <w:r w:rsidRPr="00926058">
        <w:t xml:space="preserve"> продукт</w:t>
      </w:r>
      <w:r w:rsidR="00675C78">
        <w:t xml:space="preserve"> </w:t>
      </w:r>
      <w:r w:rsidR="001F2A07">
        <w:t>на</w:t>
      </w:r>
      <w:r w:rsidR="00675C78">
        <w:t xml:space="preserve"> проекта е издадена книга </w:t>
      </w:r>
      <w:r w:rsidR="00675C78" w:rsidRPr="00A83C33">
        <w:t>"Магията на българската храна"</w:t>
      </w:r>
      <w:r w:rsidR="001F2A07">
        <w:t>.</w:t>
      </w:r>
      <w:r w:rsidRPr="00926058">
        <w:t xml:space="preserve"> </w:t>
      </w:r>
    </w:p>
    <w:p w14:paraId="4396B542" w14:textId="1F00E601" w:rsidR="003C3E9D" w:rsidRPr="003C3E9D" w:rsidRDefault="002C1585" w:rsidP="00EB73B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230FDC">
        <w:rPr>
          <w:rFonts w:eastAsia="Calibri"/>
        </w:rPr>
        <w:t xml:space="preserve">  </w:t>
      </w:r>
      <w:r>
        <w:rPr>
          <w:rFonts w:eastAsia="Calibri"/>
        </w:rPr>
        <w:t xml:space="preserve">      </w:t>
      </w:r>
      <w:r w:rsidRPr="00230FDC">
        <w:rPr>
          <w:rFonts w:eastAsia="Calibri"/>
        </w:rPr>
        <w:t xml:space="preserve">  С изпълнението на дейностите бяха постигнати и целите на проекта свързани с</w:t>
      </w:r>
      <w:r w:rsidR="001F2A07">
        <w:rPr>
          <w:rFonts w:eastAsia="Calibri"/>
        </w:rPr>
        <w:t xml:space="preserve"> </w:t>
      </w:r>
      <w:r w:rsidR="001F2A07">
        <w:t>популяризира</w:t>
      </w:r>
      <w:r w:rsidR="001F2A07">
        <w:t>не на</w:t>
      </w:r>
      <w:r w:rsidR="001F2A07">
        <w:t xml:space="preserve"> уникалните характеристики и качества на традиционните храни от териториите на партньорите по проекта. и формиране на т.н. Българска диета.</w:t>
      </w:r>
      <w:r w:rsidR="001F2A07">
        <w:t>, както и п</w:t>
      </w:r>
      <w:r w:rsidR="001F2A07">
        <w:t>редставяне и популяризиране на традиционните храни от териториите на партньорите по проекта на национално и международно ниво.</w:t>
      </w:r>
    </w:p>
    <w:sectPr w:rsidR="003C3E9D" w:rsidRPr="003C3E9D" w:rsidSect="00DA16B0">
      <w:headerReference w:type="default" r:id="rId7"/>
      <w:footerReference w:type="default" r:id="rId8"/>
      <w:pgSz w:w="12240" w:h="15840"/>
      <w:pgMar w:top="449" w:right="1440" w:bottom="1440" w:left="1440" w:header="540" w:footer="15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07159" w14:textId="77777777" w:rsidR="00064A26" w:rsidRDefault="00064A26" w:rsidP="007F2CFF">
      <w:r>
        <w:separator/>
      </w:r>
    </w:p>
  </w:endnote>
  <w:endnote w:type="continuationSeparator" w:id="0">
    <w:p w14:paraId="57FDE26F" w14:textId="77777777" w:rsidR="00064A26" w:rsidRDefault="00064A26" w:rsidP="007F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D1BA" w14:textId="2791668F" w:rsidR="0028230F" w:rsidRPr="0028230F" w:rsidRDefault="0028230F" w:rsidP="0028230F">
    <w:pPr>
      <w:tabs>
        <w:tab w:val="center" w:pos="4536"/>
        <w:tab w:val="right" w:pos="9072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 xml:space="preserve">Сдружение </w:t>
    </w:r>
    <w:r w:rsidRPr="0028230F">
      <w:rPr>
        <w:i/>
        <w:sz w:val="20"/>
        <w:szCs w:val="20"/>
      </w:rPr>
      <w:t>„Местна инициативна група Сливница - Драгоман”</w:t>
    </w:r>
    <w:r w:rsidRPr="0028230F">
      <w:rPr>
        <w:i/>
        <w:sz w:val="20"/>
        <w:szCs w:val="20"/>
        <w:lang w:val="ru-RU"/>
      </w:rPr>
      <w:t xml:space="preserve">, </w:t>
    </w:r>
    <w:r w:rsidR="00626439" w:rsidRPr="00626439">
      <w:rPr>
        <w:i/>
        <w:sz w:val="20"/>
        <w:szCs w:val="20"/>
      </w:rPr>
      <w:t>Договор № РД 50-44/17.07.2024г</w:t>
    </w:r>
    <w:r w:rsidR="00944B97">
      <w:rPr>
        <w:i/>
        <w:sz w:val="20"/>
        <w:szCs w:val="20"/>
      </w:rPr>
      <w:t>.,</w:t>
    </w:r>
  </w:p>
  <w:p w14:paraId="6A6195FF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2200 гр.Сливница, пл. „Съединение” № 1, ет.1,  тел: 0887431215 ,</w:t>
    </w:r>
  </w:p>
  <w:p w14:paraId="3CC45824" w14:textId="77777777" w:rsidR="0028230F" w:rsidRPr="0028230F" w:rsidRDefault="0028230F" w:rsidP="0028230F">
    <w:pPr>
      <w:tabs>
        <w:tab w:val="center" w:pos="4680"/>
        <w:tab w:val="right" w:pos="9360"/>
      </w:tabs>
      <w:jc w:val="center"/>
      <w:rPr>
        <w:i/>
        <w:sz w:val="20"/>
        <w:szCs w:val="20"/>
      </w:rPr>
    </w:pPr>
    <w:r w:rsidRPr="0028230F">
      <w:rPr>
        <w:i/>
        <w:sz w:val="20"/>
        <w:szCs w:val="20"/>
      </w:rPr>
      <w:t>E-mail: leader@mig-SD.org</w:t>
    </w:r>
    <w:hyperlink w:history="1"/>
    <w:r w:rsidRPr="0028230F">
      <w:rPr>
        <w:i/>
        <w:sz w:val="20"/>
        <w:szCs w:val="20"/>
      </w:rPr>
      <w:t>, web: www.mig-SD.org</w:t>
    </w:r>
  </w:p>
  <w:p w14:paraId="53762442" w14:textId="77777777" w:rsidR="007F2CFF" w:rsidRPr="0028230F" w:rsidRDefault="007F2CFF" w:rsidP="002823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5B1043" w14:textId="77777777" w:rsidR="00064A26" w:rsidRDefault="00064A26" w:rsidP="007F2CFF">
      <w:r>
        <w:separator/>
      </w:r>
    </w:p>
  </w:footnote>
  <w:footnote w:type="continuationSeparator" w:id="0">
    <w:p w14:paraId="075DC570" w14:textId="77777777" w:rsidR="00064A26" w:rsidRDefault="00064A26" w:rsidP="007F2C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77A71" w14:textId="77777777" w:rsidR="007F2CFF" w:rsidRDefault="00DA16B0" w:rsidP="007F2CFF">
    <w:pPr>
      <w:pStyle w:val="Header"/>
      <w:pBdr>
        <w:bottom w:val="single" w:sz="12" w:space="2" w:color="auto"/>
      </w:pBdr>
      <w:spacing w:after="120" w:line="252" w:lineRule="auto"/>
      <w:rPr>
        <w:b/>
        <w:caps/>
      </w:rPr>
    </w:pPr>
    <w:r>
      <w:rPr>
        <w:noProof/>
        <w:lang w:val="en-US" w:eastAsia="en-US"/>
      </w:rPr>
      <w:drawing>
        <wp:anchor distT="0" distB="0" distL="114300" distR="114300" simplePos="0" relativeHeight="251660288" behindDoc="0" locked="0" layoutInCell="1" allowOverlap="1" wp14:anchorId="64DAE3B3" wp14:editId="3C5E36C0">
          <wp:simplePos x="0" y="0"/>
          <wp:positionH relativeFrom="column">
            <wp:posOffset>1735455</wp:posOffset>
          </wp:positionH>
          <wp:positionV relativeFrom="paragraph">
            <wp:posOffset>-120015</wp:posOffset>
          </wp:positionV>
          <wp:extent cx="1078230" cy="715645"/>
          <wp:effectExtent l="19050" t="0" r="7620" b="0"/>
          <wp:wrapSquare wrapText="bothSides"/>
          <wp:docPr id="5" name="Picture 2" descr="БГ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БГ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8230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05672CBC" wp14:editId="622BD8A0">
          <wp:simplePos x="0" y="0"/>
          <wp:positionH relativeFrom="column">
            <wp:posOffset>5304790</wp:posOffset>
          </wp:positionH>
          <wp:positionV relativeFrom="paragraph">
            <wp:posOffset>-52070</wp:posOffset>
          </wp:positionV>
          <wp:extent cx="771525" cy="647700"/>
          <wp:effectExtent l="19050" t="0" r="9525" b="0"/>
          <wp:wrapTight wrapText="bothSides">
            <wp:wrapPolygon edited="0">
              <wp:start x="-533" y="0"/>
              <wp:lineTo x="-533" y="20965"/>
              <wp:lineTo x="21867" y="20965"/>
              <wp:lineTo x="21867" y="0"/>
              <wp:lineTo x="-533" y="0"/>
            </wp:wrapPolygon>
          </wp:wrapTight>
          <wp:docPr id="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 preferRelativeResize="0">
                    <a:picLocks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7F2CFF">
      <w:rPr>
        <w:noProof/>
        <w:lang w:val="en-US" w:eastAsia="en-US"/>
      </w:rPr>
      <w:drawing>
        <wp:anchor distT="0" distB="0" distL="114300" distR="114300" simplePos="0" relativeHeight="251659264" behindDoc="0" locked="0" layoutInCell="1" allowOverlap="0" wp14:anchorId="47225208" wp14:editId="0AB1E9EE">
          <wp:simplePos x="0" y="0"/>
          <wp:positionH relativeFrom="column">
            <wp:posOffset>-161925</wp:posOffset>
          </wp:positionH>
          <wp:positionV relativeFrom="paragraph">
            <wp:posOffset>-52070</wp:posOffset>
          </wp:positionV>
          <wp:extent cx="1076325" cy="647700"/>
          <wp:effectExtent l="19050" t="0" r="9525" b="0"/>
          <wp:wrapNone/>
          <wp:docPr id="6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caps/>
      </w:rPr>
      <w:t xml:space="preserve">                                                                                             </w:t>
    </w:r>
    <w:r w:rsidRPr="00DA16B0">
      <w:rPr>
        <w:b/>
        <w:caps/>
        <w:noProof/>
        <w:lang w:val="en-US" w:eastAsia="en-US"/>
      </w:rPr>
      <w:drawing>
        <wp:inline distT="0" distB="0" distL="0" distR="0" wp14:anchorId="66680DF3" wp14:editId="40EC0FD9">
          <wp:extent cx="1266285" cy="638355"/>
          <wp:effectExtent l="19050" t="0" r="0" b="0"/>
          <wp:docPr id="1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9708" cy="640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b/>
        <w:caps/>
      </w:rPr>
      <w:t xml:space="preserve">  </w:t>
    </w:r>
  </w:p>
  <w:p w14:paraId="662112F2" w14:textId="77777777" w:rsidR="007F2CFF" w:rsidRPr="009E6FC8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ПРОГРАМА ЗА РАЗВИТИЕ НА СЕЛСКИТЕ РАЙОНИ</w:t>
    </w:r>
  </w:p>
  <w:p w14:paraId="1DE0BC36" w14:textId="77777777" w:rsidR="007F2CFF" w:rsidRDefault="007F2CFF" w:rsidP="007F2CFF">
    <w:pPr>
      <w:pStyle w:val="Header"/>
      <w:jc w:val="center"/>
      <w:rPr>
        <w:b/>
        <w:bCs/>
        <w:i/>
        <w:iCs/>
      </w:rPr>
    </w:pPr>
    <w:r w:rsidRPr="009E6FC8">
      <w:rPr>
        <w:b/>
        <w:bCs/>
        <w:i/>
        <w:iCs/>
      </w:rPr>
      <w:t>„Европейски</w:t>
    </w:r>
    <w:r w:rsidR="0028230F">
      <w:rPr>
        <w:b/>
        <w:bCs/>
        <w:i/>
        <w:iCs/>
      </w:rPr>
      <w:t>ят</w:t>
    </w:r>
    <w:r w:rsidRPr="009E6FC8">
      <w:rPr>
        <w:b/>
        <w:bCs/>
        <w:i/>
        <w:iCs/>
      </w:rPr>
      <w:t xml:space="preserve"> земеделски фонд за развитие на селските райони – Европа инвестира в селските райони”</w:t>
    </w:r>
    <w:r w:rsidR="00DA16B0">
      <w:rPr>
        <w:b/>
        <w:bCs/>
        <w:i/>
        <w:iCs/>
      </w:rPr>
      <w:t>,</w:t>
    </w:r>
    <w:r>
      <w:rPr>
        <w:b/>
        <w:bCs/>
        <w:i/>
        <w:iCs/>
        <w:lang w:val="en-US"/>
      </w:rPr>
      <w:t xml:space="preserve"> </w:t>
    </w:r>
    <w:r>
      <w:rPr>
        <w:b/>
        <w:bCs/>
        <w:i/>
        <w:iCs/>
      </w:rPr>
      <w:t>МИГ Сливница – Драгоман</w:t>
    </w:r>
  </w:p>
  <w:p w14:paraId="51A1257A" w14:textId="77777777" w:rsidR="007F2CFF" w:rsidRDefault="007F2C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87E82"/>
    <w:multiLevelType w:val="hybridMultilevel"/>
    <w:tmpl w:val="2EACC81C"/>
    <w:lvl w:ilvl="0" w:tplc="4A7272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F8471B3"/>
    <w:multiLevelType w:val="hybridMultilevel"/>
    <w:tmpl w:val="14A45354"/>
    <w:lvl w:ilvl="0" w:tplc="98D6C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4F0BE8"/>
    <w:multiLevelType w:val="hybridMultilevel"/>
    <w:tmpl w:val="F9F262DA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856E96"/>
    <w:multiLevelType w:val="hybridMultilevel"/>
    <w:tmpl w:val="3DC2A0F2"/>
    <w:lvl w:ilvl="0" w:tplc="3FAAC3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A724733"/>
    <w:multiLevelType w:val="hybridMultilevel"/>
    <w:tmpl w:val="73D8A756"/>
    <w:lvl w:ilvl="0" w:tplc="2E8ABC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22EEE"/>
    <w:multiLevelType w:val="hybridMultilevel"/>
    <w:tmpl w:val="569ACFE6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2B16340D"/>
    <w:multiLevelType w:val="hybridMultilevel"/>
    <w:tmpl w:val="0E46F02E"/>
    <w:lvl w:ilvl="0" w:tplc="0402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AD7965"/>
    <w:multiLevelType w:val="hybridMultilevel"/>
    <w:tmpl w:val="CE30AA2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606E1A"/>
    <w:multiLevelType w:val="multilevel"/>
    <w:tmpl w:val="4746C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1EA0137"/>
    <w:multiLevelType w:val="hybridMultilevel"/>
    <w:tmpl w:val="74429A66"/>
    <w:lvl w:ilvl="0" w:tplc="DF1255DC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67529B8"/>
    <w:multiLevelType w:val="hybridMultilevel"/>
    <w:tmpl w:val="0B841010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230548"/>
    <w:multiLevelType w:val="multilevel"/>
    <w:tmpl w:val="0C1AB3C2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5201583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46609118">
    <w:abstractNumId w:val="0"/>
  </w:num>
  <w:num w:numId="3" w16cid:durableId="15716500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80407946">
    <w:abstractNumId w:val="9"/>
  </w:num>
  <w:num w:numId="5" w16cid:durableId="610209693">
    <w:abstractNumId w:val="5"/>
  </w:num>
  <w:num w:numId="6" w16cid:durableId="48847664">
    <w:abstractNumId w:val="10"/>
  </w:num>
  <w:num w:numId="7" w16cid:durableId="1634945665">
    <w:abstractNumId w:val="6"/>
  </w:num>
  <w:num w:numId="8" w16cid:durableId="652761982">
    <w:abstractNumId w:val="7"/>
  </w:num>
  <w:num w:numId="9" w16cid:durableId="1365591592">
    <w:abstractNumId w:val="11"/>
  </w:num>
  <w:num w:numId="10" w16cid:durableId="1918594634">
    <w:abstractNumId w:val="1"/>
  </w:num>
  <w:num w:numId="11" w16cid:durableId="316686652">
    <w:abstractNumId w:val="2"/>
  </w:num>
  <w:num w:numId="12" w16cid:durableId="303169826">
    <w:abstractNumId w:val="8"/>
  </w:num>
  <w:num w:numId="13" w16cid:durableId="754866676">
    <w:abstractNumId w:val="3"/>
  </w:num>
  <w:num w:numId="14" w16cid:durableId="12361674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6F3"/>
    <w:rsid w:val="00006FF4"/>
    <w:rsid w:val="00022BC2"/>
    <w:rsid w:val="00051D16"/>
    <w:rsid w:val="00064A26"/>
    <w:rsid w:val="00075513"/>
    <w:rsid w:val="000A1A5F"/>
    <w:rsid w:val="000C23D8"/>
    <w:rsid w:val="000F5D51"/>
    <w:rsid w:val="00103234"/>
    <w:rsid w:val="001141CA"/>
    <w:rsid w:val="00130DCE"/>
    <w:rsid w:val="0013448B"/>
    <w:rsid w:val="00141DF2"/>
    <w:rsid w:val="0017481D"/>
    <w:rsid w:val="0019078E"/>
    <w:rsid w:val="001A5035"/>
    <w:rsid w:val="001B5A3D"/>
    <w:rsid w:val="001C6BEC"/>
    <w:rsid w:val="001D103D"/>
    <w:rsid w:val="001F2A07"/>
    <w:rsid w:val="00222CA9"/>
    <w:rsid w:val="002231D9"/>
    <w:rsid w:val="002326E2"/>
    <w:rsid w:val="00247E5E"/>
    <w:rsid w:val="002615EB"/>
    <w:rsid w:val="00274989"/>
    <w:rsid w:val="0028230F"/>
    <w:rsid w:val="002A794A"/>
    <w:rsid w:val="002C1585"/>
    <w:rsid w:val="002C5809"/>
    <w:rsid w:val="002D2EBC"/>
    <w:rsid w:val="002D7D8C"/>
    <w:rsid w:val="002E23E7"/>
    <w:rsid w:val="00323B8E"/>
    <w:rsid w:val="00336407"/>
    <w:rsid w:val="00347717"/>
    <w:rsid w:val="00350390"/>
    <w:rsid w:val="0035553E"/>
    <w:rsid w:val="00380D03"/>
    <w:rsid w:val="0038129D"/>
    <w:rsid w:val="003A3724"/>
    <w:rsid w:val="003C3E9D"/>
    <w:rsid w:val="004008A9"/>
    <w:rsid w:val="004163D6"/>
    <w:rsid w:val="00424D12"/>
    <w:rsid w:val="0044491F"/>
    <w:rsid w:val="004740A6"/>
    <w:rsid w:val="0049184E"/>
    <w:rsid w:val="00493C95"/>
    <w:rsid w:val="0049450E"/>
    <w:rsid w:val="004A1044"/>
    <w:rsid w:val="004A236F"/>
    <w:rsid w:val="004C2275"/>
    <w:rsid w:val="004C25B7"/>
    <w:rsid w:val="004C418E"/>
    <w:rsid w:val="004D6193"/>
    <w:rsid w:val="0050232E"/>
    <w:rsid w:val="00521568"/>
    <w:rsid w:val="0056472B"/>
    <w:rsid w:val="005C66CB"/>
    <w:rsid w:val="005E68CA"/>
    <w:rsid w:val="005F1403"/>
    <w:rsid w:val="00607D0E"/>
    <w:rsid w:val="00610541"/>
    <w:rsid w:val="006166B0"/>
    <w:rsid w:val="00626439"/>
    <w:rsid w:val="0064373B"/>
    <w:rsid w:val="00646493"/>
    <w:rsid w:val="006506FF"/>
    <w:rsid w:val="0065676D"/>
    <w:rsid w:val="006660C9"/>
    <w:rsid w:val="00666E22"/>
    <w:rsid w:val="00675C78"/>
    <w:rsid w:val="006C1569"/>
    <w:rsid w:val="006C3BB8"/>
    <w:rsid w:val="006E28CF"/>
    <w:rsid w:val="00716949"/>
    <w:rsid w:val="00726B17"/>
    <w:rsid w:val="0073751B"/>
    <w:rsid w:val="007413A9"/>
    <w:rsid w:val="007704A2"/>
    <w:rsid w:val="00777F6B"/>
    <w:rsid w:val="007800CB"/>
    <w:rsid w:val="007A5DBC"/>
    <w:rsid w:val="007A6C7F"/>
    <w:rsid w:val="007D337C"/>
    <w:rsid w:val="007E0D68"/>
    <w:rsid w:val="007F2CFF"/>
    <w:rsid w:val="008409FC"/>
    <w:rsid w:val="00842358"/>
    <w:rsid w:val="0084439A"/>
    <w:rsid w:val="00892BA7"/>
    <w:rsid w:val="008B6137"/>
    <w:rsid w:val="008C371D"/>
    <w:rsid w:val="008C6113"/>
    <w:rsid w:val="00932C9D"/>
    <w:rsid w:val="00944B97"/>
    <w:rsid w:val="00947819"/>
    <w:rsid w:val="00990A18"/>
    <w:rsid w:val="00993657"/>
    <w:rsid w:val="00993CA9"/>
    <w:rsid w:val="009D230B"/>
    <w:rsid w:val="009F2D03"/>
    <w:rsid w:val="009F2F04"/>
    <w:rsid w:val="00A41E60"/>
    <w:rsid w:val="00A57E1F"/>
    <w:rsid w:val="00A83C33"/>
    <w:rsid w:val="00A9126E"/>
    <w:rsid w:val="00A97D4B"/>
    <w:rsid w:val="00AB5070"/>
    <w:rsid w:val="00AD3490"/>
    <w:rsid w:val="00B030A1"/>
    <w:rsid w:val="00B2099D"/>
    <w:rsid w:val="00B230E9"/>
    <w:rsid w:val="00B44E9E"/>
    <w:rsid w:val="00B56D63"/>
    <w:rsid w:val="00B95E8A"/>
    <w:rsid w:val="00BB07A1"/>
    <w:rsid w:val="00BB2482"/>
    <w:rsid w:val="00BD4774"/>
    <w:rsid w:val="00BF3F41"/>
    <w:rsid w:val="00C05B46"/>
    <w:rsid w:val="00C214EA"/>
    <w:rsid w:val="00C50F6C"/>
    <w:rsid w:val="00C546F0"/>
    <w:rsid w:val="00C73C0F"/>
    <w:rsid w:val="00C829E7"/>
    <w:rsid w:val="00CA14F8"/>
    <w:rsid w:val="00CD5E45"/>
    <w:rsid w:val="00D042A0"/>
    <w:rsid w:val="00D05F7C"/>
    <w:rsid w:val="00D11A8A"/>
    <w:rsid w:val="00D17C84"/>
    <w:rsid w:val="00D21674"/>
    <w:rsid w:val="00D23AA5"/>
    <w:rsid w:val="00D476BA"/>
    <w:rsid w:val="00D508C2"/>
    <w:rsid w:val="00D7414C"/>
    <w:rsid w:val="00D747BD"/>
    <w:rsid w:val="00D74A6D"/>
    <w:rsid w:val="00D750F1"/>
    <w:rsid w:val="00DA16B0"/>
    <w:rsid w:val="00DD7083"/>
    <w:rsid w:val="00E047F1"/>
    <w:rsid w:val="00E130DF"/>
    <w:rsid w:val="00E24A10"/>
    <w:rsid w:val="00E42BAB"/>
    <w:rsid w:val="00E472D1"/>
    <w:rsid w:val="00EA619B"/>
    <w:rsid w:val="00EA66F3"/>
    <w:rsid w:val="00EB5EDE"/>
    <w:rsid w:val="00EB73B2"/>
    <w:rsid w:val="00EC0688"/>
    <w:rsid w:val="00F005B9"/>
    <w:rsid w:val="00F310B4"/>
    <w:rsid w:val="00F3391E"/>
    <w:rsid w:val="00F511E8"/>
    <w:rsid w:val="00F54082"/>
    <w:rsid w:val="00F7719B"/>
    <w:rsid w:val="00FC1949"/>
    <w:rsid w:val="00FD6E22"/>
    <w:rsid w:val="00FE1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922D819"/>
  <w15:docId w15:val="{9A7B1DAB-5B95-41CC-87DA-0E561836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10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F7719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A66F3"/>
    <w:pPr>
      <w:spacing w:before="100" w:beforeAutospacing="1" w:after="100" w:afterAutospacing="1"/>
      <w:outlineLvl w:val="1"/>
    </w:pPr>
    <w:rPr>
      <w:b/>
      <w:bCs/>
      <w:sz w:val="36"/>
      <w:szCs w:val="3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A66F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EA66F3"/>
    <w:pPr>
      <w:spacing w:before="100" w:beforeAutospacing="1" w:after="100" w:afterAutospacing="1"/>
    </w:pPr>
  </w:style>
  <w:style w:type="paragraph" w:styleId="Header">
    <w:name w:val="header"/>
    <w:aliases w:val="hd,Header Titlos Prosforas,encabezado,ContentsHeader,Headertext,ho,header odd"/>
    <w:basedOn w:val="Normal"/>
    <w:link w:val="HeaderChar"/>
    <w:unhideWhenUsed/>
    <w:rsid w:val="007F2CFF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hd Char,Header Titlos Prosforas Char,encabezado Char,ContentsHeader Char,Headertext Char,ho Char,header odd Char"/>
    <w:basedOn w:val="DefaultParagraphFont"/>
    <w:link w:val="Header"/>
    <w:rsid w:val="007F2CFF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7F2CFF"/>
    <w:pPr>
      <w:tabs>
        <w:tab w:val="center" w:pos="4680"/>
        <w:tab w:val="right" w:pos="9360"/>
      </w:tabs>
    </w:pPr>
    <w:rPr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7F2CFF"/>
  </w:style>
  <w:style w:type="paragraph" w:styleId="BalloonText">
    <w:name w:val="Balloon Text"/>
    <w:basedOn w:val="Normal"/>
    <w:link w:val="BalloonTextChar"/>
    <w:uiPriority w:val="99"/>
    <w:semiHidden/>
    <w:unhideWhenUsed/>
    <w:rsid w:val="007F2CFF"/>
    <w:rPr>
      <w:rFonts w:ascii="Tahom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C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C66C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50390"/>
    <w:rPr>
      <w:color w:val="0000FF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57E1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57E1F"/>
    <w:rPr>
      <w:rFonts w:ascii="Times New Roman" w:eastAsia="Times New Roman" w:hAnsi="Times New Roman" w:cs="Times New Roman"/>
      <w:sz w:val="20"/>
      <w:szCs w:val="20"/>
      <w:lang w:val="bg-BG" w:eastAsia="bg-BG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7E1F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7E1F"/>
    <w:rPr>
      <w:rFonts w:ascii="Times New Roman" w:eastAsia="Times New Roman" w:hAnsi="Times New Roman" w:cs="Times New Roman"/>
      <w:b/>
      <w:bCs/>
      <w:sz w:val="20"/>
      <w:szCs w:val="20"/>
      <w:lang w:val="bg-BG" w:eastAsia="bg-BG"/>
    </w:rPr>
  </w:style>
  <w:style w:type="character" w:customStyle="1" w:styleId="2Exact">
    <w:name w:val="Основен текст (2) Exact"/>
    <w:basedOn w:val="DefaultParagraphFont"/>
    <w:link w:val="2"/>
    <w:rsid w:val="006660C9"/>
    <w:rPr>
      <w:rFonts w:ascii="Calibri" w:eastAsia="Calibri" w:hAnsi="Calibri" w:cs="Calibri"/>
      <w:b/>
      <w:bCs/>
      <w:shd w:val="clear" w:color="auto" w:fill="FFFFFF"/>
    </w:rPr>
  </w:style>
  <w:style w:type="paragraph" w:customStyle="1" w:styleId="2">
    <w:name w:val="Основен текст (2)"/>
    <w:basedOn w:val="Normal"/>
    <w:link w:val="2Exact"/>
    <w:rsid w:val="006660C9"/>
    <w:pPr>
      <w:widowControl w:val="0"/>
      <w:shd w:val="clear" w:color="auto" w:fill="FFFFFF"/>
      <w:spacing w:line="0" w:lineRule="atLeast"/>
    </w:pPr>
    <w:rPr>
      <w:rFonts w:ascii="Calibri" w:eastAsia="Calibri" w:hAnsi="Calibri" w:cs="Calibri"/>
      <w:b/>
      <w:bCs/>
      <w:sz w:val="22"/>
      <w:szCs w:val="22"/>
      <w:lang w:val="en-US" w:eastAsia="en-US"/>
    </w:rPr>
  </w:style>
  <w:style w:type="paragraph" w:styleId="NoSpacing">
    <w:name w:val="No Spacing"/>
    <w:uiPriority w:val="1"/>
    <w:qFormat/>
    <w:rsid w:val="00F771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Heading1Char">
    <w:name w:val="Heading 1 Char"/>
    <w:basedOn w:val="DefaultParagraphFont"/>
    <w:link w:val="Heading1"/>
    <w:uiPriority w:val="9"/>
    <w:rsid w:val="00F7719B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2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</dc:creator>
  <cp:lastModifiedBy>Ventsi Dimitrov</cp:lastModifiedBy>
  <cp:revision>5</cp:revision>
  <cp:lastPrinted>2016-12-13T07:26:00Z</cp:lastPrinted>
  <dcterms:created xsi:type="dcterms:W3CDTF">2025-08-25T08:14:00Z</dcterms:created>
  <dcterms:modified xsi:type="dcterms:W3CDTF">2025-08-25T08:51:00Z</dcterms:modified>
</cp:coreProperties>
</file>