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321" w:rsidRDefault="00275321" w:rsidP="00216DEC">
      <w:pPr>
        <w:jc w:val="center"/>
        <w:rPr>
          <w:sz w:val="32"/>
          <w:szCs w:val="32"/>
        </w:rPr>
      </w:pPr>
    </w:p>
    <w:p w:rsidR="00B16565" w:rsidRDefault="00B16565" w:rsidP="00A52EB5">
      <w:pPr>
        <w:rPr>
          <w:sz w:val="32"/>
          <w:szCs w:val="32"/>
        </w:rPr>
      </w:pPr>
    </w:p>
    <w:p w:rsidR="00A52EB5" w:rsidRPr="00A52EB5" w:rsidRDefault="00A52EB5" w:rsidP="00A52EB5">
      <w:pPr>
        <w:rPr>
          <w:sz w:val="28"/>
          <w:szCs w:val="28"/>
        </w:rPr>
      </w:pPr>
      <w:r w:rsidRPr="00A52EB5">
        <w:rPr>
          <w:sz w:val="28"/>
          <w:szCs w:val="28"/>
        </w:rPr>
        <w:t>ДО ВСИЧКИ ЗАИНТЕРЕСОВАНИ ЛИЦА</w:t>
      </w:r>
    </w:p>
    <w:p w:rsidR="00A52EB5" w:rsidRPr="00A52EB5" w:rsidRDefault="00A52EB5" w:rsidP="00A52EB5">
      <w:pPr>
        <w:rPr>
          <w:sz w:val="28"/>
          <w:szCs w:val="28"/>
        </w:rPr>
      </w:pPr>
    </w:p>
    <w:p w:rsidR="00A52EB5" w:rsidRPr="008E2A59" w:rsidRDefault="00A52EB5" w:rsidP="00A52EB5">
      <w:pPr>
        <w:pStyle w:val="1"/>
        <w:shd w:val="clear" w:color="auto" w:fill="auto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8E2A59">
        <w:rPr>
          <w:rFonts w:ascii="Times New Roman" w:hAnsi="Times New Roman"/>
          <w:sz w:val="28"/>
          <w:szCs w:val="28"/>
        </w:rPr>
        <w:t>Относно: Обществена поръчка за „Изработване-дизайн, предпечат и печат на рекламни, информационни материали</w:t>
      </w:r>
      <w:r w:rsidRPr="008E2A59"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8E2A59">
        <w:rPr>
          <w:rFonts w:ascii="Times New Roman" w:hAnsi="Times New Roman"/>
          <w:sz w:val="28"/>
          <w:szCs w:val="28"/>
        </w:rPr>
        <w:t>- информационен бюлетин, брошури, формуляри за кандидатстване, материали за обучени</w:t>
      </w:r>
      <w:r w:rsidRPr="008E2A59">
        <w:rPr>
          <w:rFonts w:ascii="Times New Roman" w:hAnsi="Times New Roman"/>
          <w:sz w:val="28"/>
          <w:szCs w:val="28"/>
          <w:lang w:val="bg-BG"/>
        </w:rPr>
        <w:t>я</w:t>
      </w:r>
      <w:r w:rsidRPr="008E2A59">
        <w:rPr>
          <w:rFonts w:ascii="Times New Roman" w:hAnsi="Times New Roman"/>
          <w:sz w:val="28"/>
          <w:szCs w:val="28"/>
        </w:rPr>
        <w:t xml:space="preserve"> и други свързани с популяр</w:t>
      </w:r>
      <w:r w:rsidRPr="008E2A59">
        <w:rPr>
          <w:rFonts w:ascii="Times New Roman" w:hAnsi="Times New Roman"/>
          <w:sz w:val="28"/>
          <w:szCs w:val="28"/>
          <w:lang w:val="bg-BG"/>
        </w:rPr>
        <w:t>и</w:t>
      </w:r>
      <w:r w:rsidRPr="008E2A59">
        <w:rPr>
          <w:rFonts w:ascii="Times New Roman" w:hAnsi="Times New Roman"/>
          <w:sz w:val="28"/>
          <w:szCs w:val="28"/>
        </w:rPr>
        <w:t>зи</w:t>
      </w:r>
      <w:r w:rsidRPr="008E2A59">
        <w:rPr>
          <w:rFonts w:ascii="Times New Roman" w:hAnsi="Times New Roman"/>
          <w:sz w:val="28"/>
          <w:szCs w:val="28"/>
          <w:lang w:val="bg-BG"/>
        </w:rPr>
        <w:t>ра</w:t>
      </w:r>
      <w:r w:rsidRPr="008E2A59">
        <w:rPr>
          <w:rFonts w:ascii="Times New Roman" w:hAnsi="Times New Roman"/>
          <w:sz w:val="28"/>
          <w:szCs w:val="28"/>
        </w:rPr>
        <w:t>не на дейността на МИГ” и Обществена  поръчка за „Избор на фирма за подготовка и провеждане на семинари за десет броя обучения във връзка с представяне и популяризиране на СМР, ПРСР, Проекта и обучение на местни лидери”</w:t>
      </w:r>
      <w:r w:rsidR="0068769E">
        <w:rPr>
          <w:rFonts w:ascii="Times New Roman" w:hAnsi="Times New Roman"/>
          <w:sz w:val="28"/>
          <w:szCs w:val="28"/>
        </w:rPr>
        <w:t xml:space="preserve"> и във връзка с чл.39, ал1, т.6 от ЗОП</w:t>
      </w:r>
    </w:p>
    <w:p w:rsidR="00A52EB5" w:rsidRDefault="00A52EB5" w:rsidP="00A52EB5">
      <w:pPr>
        <w:rPr>
          <w:sz w:val="28"/>
          <w:szCs w:val="28"/>
        </w:rPr>
      </w:pPr>
    </w:p>
    <w:p w:rsidR="00A52EB5" w:rsidRDefault="00A52EB5" w:rsidP="00A52EB5">
      <w:pPr>
        <w:rPr>
          <w:sz w:val="28"/>
          <w:szCs w:val="28"/>
        </w:rPr>
      </w:pPr>
    </w:p>
    <w:p w:rsidR="0068769E" w:rsidRDefault="0068769E" w:rsidP="00A52EB5">
      <w:pPr>
        <w:jc w:val="center"/>
        <w:rPr>
          <w:sz w:val="28"/>
          <w:szCs w:val="28"/>
        </w:rPr>
      </w:pPr>
    </w:p>
    <w:p w:rsidR="00A52EB5" w:rsidRPr="008E2A59" w:rsidRDefault="00A52EB5" w:rsidP="00A52EB5">
      <w:pPr>
        <w:jc w:val="center"/>
        <w:rPr>
          <w:sz w:val="28"/>
          <w:szCs w:val="28"/>
        </w:rPr>
      </w:pPr>
      <w:r w:rsidRPr="008E2A59">
        <w:rPr>
          <w:sz w:val="28"/>
          <w:szCs w:val="28"/>
        </w:rPr>
        <w:t>П Р Е К Р А Т Я В А М:</w:t>
      </w:r>
    </w:p>
    <w:p w:rsidR="00A52EB5" w:rsidRDefault="00A52EB5" w:rsidP="00A52EB5">
      <w:pPr>
        <w:jc w:val="center"/>
        <w:rPr>
          <w:sz w:val="28"/>
          <w:szCs w:val="28"/>
        </w:rPr>
      </w:pPr>
    </w:p>
    <w:p w:rsidR="0068769E" w:rsidRDefault="0068769E" w:rsidP="00A52EB5">
      <w:pPr>
        <w:jc w:val="center"/>
        <w:rPr>
          <w:sz w:val="28"/>
          <w:szCs w:val="28"/>
        </w:rPr>
      </w:pPr>
    </w:p>
    <w:p w:rsidR="0068769E" w:rsidRPr="008E2A59" w:rsidRDefault="0068769E" w:rsidP="00A52EB5">
      <w:pPr>
        <w:jc w:val="center"/>
        <w:rPr>
          <w:sz w:val="28"/>
          <w:szCs w:val="28"/>
        </w:rPr>
      </w:pPr>
    </w:p>
    <w:p w:rsidR="008E2A59" w:rsidRPr="008E2A59" w:rsidRDefault="00A52EB5" w:rsidP="008E2A59">
      <w:pPr>
        <w:pStyle w:val="1"/>
        <w:shd w:val="clear" w:color="auto" w:fill="auto"/>
        <w:spacing w:before="0" w:after="0" w:line="240" w:lineRule="auto"/>
        <w:jc w:val="both"/>
        <w:rPr>
          <w:rFonts w:ascii="Times New Roman" w:hAnsi="Times New Roman"/>
          <w:sz w:val="28"/>
          <w:szCs w:val="28"/>
          <w:lang w:val="bg-BG"/>
        </w:rPr>
      </w:pPr>
      <w:r w:rsidRPr="008E2A59">
        <w:rPr>
          <w:rFonts w:ascii="Times New Roman" w:hAnsi="Times New Roman"/>
          <w:sz w:val="28"/>
          <w:szCs w:val="28"/>
        </w:rPr>
        <w:t xml:space="preserve">Процедурите за възлагане на обществени поръчки, открити чрез публични покани съответно с изх.№023/19.09.2012г. и изх.№024/19.09.2012г. на Сдружение </w:t>
      </w:r>
      <w:r w:rsidR="008E2A59" w:rsidRPr="008E2A59">
        <w:rPr>
          <w:rFonts w:ascii="Times New Roman" w:hAnsi="Times New Roman"/>
          <w:sz w:val="28"/>
          <w:szCs w:val="28"/>
        </w:rPr>
        <w:t xml:space="preserve">„Местна инициативна група Сливница - Драгоман” и съответно с регистрационен №9006524 и №9006525 на АОП с предмет </w:t>
      </w:r>
      <w:r w:rsidR="008E2A59" w:rsidRPr="008E2A59">
        <w:rPr>
          <w:rFonts w:ascii="Times New Roman" w:hAnsi="Times New Roman"/>
        </w:rPr>
        <w:t>„</w:t>
      </w:r>
      <w:r w:rsidR="008E2A59" w:rsidRPr="008E2A59">
        <w:rPr>
          <w:rFonts w:ascii="Times New Roman" w:hAnsi="Times New Roman"/>
          <w:sz w:val="28"/>
          <w:szCs w:val="28"/>
        </w:rPr>
        <w:t>Изработване-дизайн, предпечат и печат на рекламни, информационни материали</w:t>
      </w:r>
      <w:r w:rsidR="008E2A59" w:rsidRPr="008E2A59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8E2A59" w:rsidRPr="008E2A59">
        <w:rPr>
          <w:rFonts w:ascii="Times New Roman" w:hAnsi="Times New Roman"/>
          <w:sz w:val="28"/>
          <w:szCs w:val="28"/>
        </w:rPr>
        <w:t>- информационен бюлетин, брошури, формуляри за кандидатстване, материали за обучени</w:t>
      </w:r>
      <w:r w:rsidR="008E2A59" w:rsidRPr="008E2A59">
        <w:rPr>
          <w:rFonts w:ascii="Times New Roman" w:hAnsi="Times New Roman"/>
          <w:sz w:val="28"/>
          <w:szCs w:val="28"/>
          <w:lang w:val="bg-BG"/>
        </w:rPr>
        <w:t>я</w:t>
      </w:r>
      <w:r w:rsidR="008E2A59" w:rsidRPr="008E2A59">
        <w:rPr>
          <w:rFonts w:ascii="Times New Roman" w:hAnsi="Times New Roman"/>
          <w:sz w:val="28"/>
          <w:szCs w:val="28"/>
        </w:rPr>
        <w:t xml:space="preserve"> и други свързани с популяр</w:t>
      </w:r>
      <w:r w:rsidR="008E2A59" w:rsidRPr="008E2A59">
        <w:rPr>
          <w:rFonts w:ascii="Times New Roman" w:hAnsi="Times New Roman"/>
          <w:sz w:val="28"/>
          <w:szCs w:val="28"/>
          <w:lang w:val="bg-BG"/>
        </w:rPr>
        <w:t>и</w:t>
      </w:r>
      <w:r w:rsidR="008E2A59" w:rsidRPr="008E2A59">
        <w:rPr>
          <w:rFonts w:ascii="Times New Roman" w:hAnsi="Times New Roman"/>
          <w:sz w:val="28"/>
          <w:szCs w:val="28"/>
        </w:rPr>
        <w:t>зи</w:t>
      </w:r>
      <w:r w:rsidR="008E2A59" w:rsidRPr="008E2A59">
        <w:rPr>
          <w:rFonts w:ascii="Times New Roman" w:hAnsi="Times New Roman"/>
          <w:sz w:val="28"/>
          <w:szCs w:val="28"/>
          <w:lang w:val="bg-BG"/>
        </w:rPr>
        <w:t>ра</w:t>
      </w:r>
      <w:r w:rsidR="008E2A59" w:rsidRPr="008E2A59">
        <w:rPr>
          <w:rFonts w:ascii="Times New Roman" w:hAnsi="Times New Roman"/>
          <w:sz w:val="28"/>
          <w:szCs w:val="28"/>
        </w:rPr>
        <w:t>не на дейността на МИГ” и „Избор на фирма за подготовка и провеждане на семинари за десет броя обучения във връзка с представяне и популяризиране на СМР, ПРСР, Проекта и обучение на местни лидери”</w:t>
      </w:r>
      <w:r w:rsidR="0068769E">
        <w:rPr>
          <w:rFonts w:ascii="Times New Roman" w:hAnsi="Times New Roman"/>
          <w:sz w:val="28"/>
          <w:szCs w:val="28"/>
        </w:rPr>
        <w:t xml:space="preserve">, поради открити нарушения при откриването им, които не могат да бъдат отстранени, без това да промени условията, при които са обявени поръчките. </w:t>
      </w:r>
    </w:p>
    <w:p w:rsidR="00A52EB5" w:rsidRDefault="00A52EB5" w:rsidP="00A52EB5">
      <w:pPr>
        <w:jc w:val="both"/>
        <w:rPr>
          <w:rFonts w:ascii="Calibri" w:eastAsia="Calibri" w:hAnsi="Calibri"/>
          <w:sz w:val="28"/>
          <w:szCs w:val="28"/>
        </w:rPr>
      </w:pPr>
    </w:p>
    <w:p w:rsidR="008E2A59" w:rsidRDefault="008E2A59" w:rsidP="00A52EB5">
      <w:pPr>
        <w:jc w:val="both"/>
        <w:rPr>
          <w:rFonts w:ascii="Calibri" w:eastAsia="Calibri" w:hAnsi="Calibri"/>
          <w:sz w:val="28"/>
          <w:szCs w:val="28"/>
        </w:rPr>
      </w:pPr>
    </w:p>
    <w:p w:rsidR="008E2A59" w:rsidRDefault="008E2A59" w:rsidP="00A52EB5">
      <w:pPr>
        <w:jc w:val="both"/>
        <w:rPr>
          <w:rFonts w:ascii="Calibri" w:eastAsia="Calibri" w:hAnsi="Calibri"/>
          <w:sz w:val="28"/>
          <w:szCs w:val="28"/>
        </w:rPr>
      </w:pPr>
    </w:p>
    <w:p w:rsidR="008E2A59" w:rsidRDefault="008E2A59" w:rsidP="00A52EB5">
      <w:pPr>
        <w:jc w:val="both"/>
        <w:rPr>
          <w:rFonts w:ascii="Calibri" w:eastAsia="Calibri" w:hAnsi="Calibri"/>
          <w:sz w:val="28"/>
          <w:szCs w:val="28"/>
        </w:rPr>
      </w:pPr>
    </w:p>
    <w:p w:rsidR="008E2A59" w:rsidRDefault="008E2A59" w:rsidP="00A52EB5">
      <w:pPr>
        <w:jc w:val="both"/>
        <w:rPr>
          <w:rFonts w:ascii="Calibri" w:eastAsia="Calibri" w:hAnsi="Calibri"/>
          <w:sz w:val="28"/>
          <w:szCs w:val="28"/>
        </w:rPr>
      </w:pPr>
    </w:p>
    <w:p w:rsidR="008E2A59" w:rsidRPr="0068769E" w:rsidRDefault="008E2A59" w:rsidP="00A52EB5">
      <w:pPr>
        <w:jc w:val="both"/>
        <w:rPr>
          <w:rFonts w:eastAsia="Calibri"/>
          <w:caps/>
          <w:sz w:val="28"/>
          <w:szCs w:val="28"/>
        </w:rPr>
      </w:pPr>
      <w:r w:rsidRPr="0068769E">
        <w:rPr>
          <w:rFonts w:eastAsia="Calibri"/>
          <w:caps/>
          <w:sz w:val="28"/>
          <w:szCs w:val="28"/>
        </w:rPr>
        <w:t>Венцислав Димитров</w:t>
      </w:r>
    </w:p>
    <w:p w:rsidR="008E2A59" w:rsidRPr="0068769E" w:rsidRDefault="008E2A59" w:rsidP="00A52EB5">
      <w:pPr>
        <w:jc w:val="both"/>
        <w:rPr>
          <w:rFonts w:eastAsia="Calibri"/>
          <w:caps/>
          <w:sz w:val="28"/>
          <w:szCs w:val="28"/>
        </w:rPr>
      </w:pPr>
      <w:r w:rsidRPr="0068769E">
        <w:rPr>
          <w:rFonts w:eastAsia="Calibri"/>
          <w:caps/>
          <w:sz w:val="28"/>
          <w:szCs w:val="28"/>
        </w:rPr>
        <w:t>Изпълнителен директор</w:t>
      </w:r>
    </w:p>
    <w:sectPr w:rsidR="008E2A59" w:rsidRPr="0068769E" w:rsidSect="006F1286">
      <w:headerReference w:type="default" r:id="rId8"/>
      <w:footerReference w:type="default" r:id="rId9"/>
      <w:pgSz w:w="11906" w:h="16838" w:code="9"/>
      <w:pgMar w:top="1418" w:right="907" w:bottom="1418" w:left="907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B89" w:rsidRDefault="006B7B89" w:rsidP="001D610C">
      <w:r>
        <w:separator/>
      </w:r>
    </w:p>
  </w:endnote>
  <w:endnote w:type="continuationSeparator" w:id="0">
    <w:p w:rsidR="006B7B89" w:rsidRDefault="006B7B89" w:rsidP="001D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 w:rsidRPr="00933DDA">
      <w:rPr>
        <w:i/>
        <w:sz w:val="20"/>
      </w:rPr>
      <w:t>Сдр</w:t>
    </w:r>
    <w:r>
      <w:rPr>
        <w:i/>
        <w:sz w:val="20"/>
      </w:rPr>
      <w:t>ужение „Местна инициативна група Сливница - Драгоман”</w:t>
    </w:r>
    <w:r w:rsidRPr="00023170">
      <w:rPr>
        <w:i/>
        <w:sz w:val="20"/>
        <w:lang w:val="ru-RU"/>
      </w:rPr>
      <w:t xml:space="preserve">, </w:t>
    </w:r>
  </w:p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>
      <w:rPr>
        <w:i/>
        <w:sz w:val="20"/>
      </w:rPr>
      <w:t>Договор № РД 50-82/13.06.2012г.,</w:t>
    </w:r>
  </w:p>
  <w:p w:rsidR="001D610C" w:rsidRDefault="001D610C" w:rsidP="001D610C">
    <w:pPr>
      <w:pStyle w:val="Footer"/>
    </w:pPr>
    <w:r>
      <w:rPr>
        <w:i/>
        <w:sz w:val="20"/>
      </w:rPr>
      <w:t>2200 гр.Сливница, п</w:t>
    </w:r>
    <w:r w:rsidR="006F1286">
      <w:rPr>
        <w:i/>
        <w:sz w:val="20"/>
      </w:rPr>
      <w:t>л. „Съединение” № 1, ет.1,  тел: 0887431215</w:t>
    </w:r>
    <w:r>
      <w:rPr>
        <w:i/>
        <w:sz w:val="20"/>
      </w:rPr>
      <w:t xml:space="preserve"> ,</w:t>
    </w:r>
    <w:r>
      <w:rPr>
        <w:i/>
        <w:sz w:val="20"/>
        <w:lang w:val="en-US"/>
      </w:rPr>
      <w:t xml:space="preserve"> E-mail: leader@mig-SD.org</w:t>
    </w:r>
    <w:hyperlink w:history="1"/>
    <w:r>
      <w:rPr>
        <w:i/>
        <w:sz w:val="20"/>
        <w:lang w:val="en-US"/>
      </w:rPr>
      <w:t>, web: www.mig-SD.org</w:t>
    </w:r>
  </w:p>
  <w:p w:rsidR="001D610C" w:rsidRDefault="001D6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B89" w:rsidRDefault="006B7B89" w:rsidP="001D610C">
      <w:r>
        <w:separator/>
      </w:r>
    </w:p>
  </w:footnote>
  <w:footnote w:type="continuationSeparator" w:id="0">
    <w:p w:rsidR="006B7B89" w:rsidRDefault="006B7B89" w:rsidP="001D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 w:rsidRPr="00227261">
      <w:rPr>
        <w:lang w:val="en-GB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6147" type="#_x0000_t75" style="position:absolute;margin-left:417.7pt;margin-top:-4.1pt;width:60.75pt;height:51pt;z-index:-1" o:preferrelative="f" wrapcoords="-267 0 -267 21282 21600 21282 21600 0 -267 0">
          <v:imagedata r:id="rId1" o:title=""/>
          <o:lock v:ext="edit" aspectratio="f"/>
          <w10:wrap type="tight"/>
        </v:shape>
      </w:pict>
    </w:r>
    <w:r w:rsidRPr="00227261">
      <w:rPr>
        <w:lang w:val="en-GB" w:eastAsia="en-US"/>
      </w:rPr>
      <w:pict>
        <v:shape id="_x0000_s6146" type="#_x0000_t75" style="position:absolute;margin-left:197.9pt;margin-top:-9.15pt;width:85.4pt;height:56.05pt;z-index:2">
          <v:imagedata r:id="rId2" o:title="БГ"/>
          <w10:wrap type="square"/>
        </v:shape>
      </w:pict>
    </w:r>
    <w:r w:rsidRPr="00227261">
      <w:rPr>
        <w:lang w:val="en-GB" w:eastAsia="en-US"/>
      </w:rPr>
      <w:pict>
        <v:shape id="_x0000_s6145" type="#_x0000_t75" style="position:absolute;margin-left:-12.75pt;margin-top:-4.1pt;width:84.75pt;height:51pt;z-index:1" o:preferrelative="f" o:allowoverlap="f">
          <v:imagedata r:id="rId3" o:title=""/>
          <o:lock v:ext="edit" aspectratio="f"/>
        </v:shape>
      </w:pict>
    </w: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Pr="009E6FC8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D610C" w:rsidRPr="00DC45E2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1D610C" w:rsidRDefault="001D61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6DEC"/>
    <w:rsid w:val="000C1556"/>
    <w:rsid w:val="00167DB8"/>
    <w:rsid w:val="001D610C"/>
    <w:rsid w:val="001E4A93"/>
    <w:rsid w:val="00216DEC"/>
    <w:rsid w:val="002408D7"/>
    <w:rsid w:val="00275321"/>
    <w:rsid w:val="002D5123"/>
    <w:rsid w:val="003705B1"/>
    <w:rsid w:val="004A6ACC"/>
    <w:rsid w:val="00594158"/>
    <w:rsid w:val="005A589D"/>
    <w:rsid w:val="005E102F"/>
    <w:rsid w:val="00624AAE"/>
    <w:rsid w:val="0068769E"/>
    <w:rsid w:val="006B7B89"/>
    <w:rsid w:val="006F1286"/>
    <w:rsid w:val="00747850"/>
    <w:rsid w:val="0075146D"/>
    <w:rsid w:val="00800988"/>
    <w:rsid w:val="00853AB3"/>
    <w:rsid w:val="00876346"/>
    <w:rsid w:val="00877175"/>
    <w:rsid w:val="008C2D79"/>
    <w:rsid w:val="008E2A59"/>
    <w:rsid w:val="0095774D"/>
    <w:rsid w:val="009879B7"/>
    <w:rsid w:val="009B5840"/>
    <w:rsid w:val="00A52EB5"/>
    <w:rsid w:val="00AA2C92"/>
    <w:rsid w:val="00B16565"/>
    <w:rsid w:val="00B329D4"/>
    <w:rsid w:val="00B332D9"/>
    <w:rsid w:val="00B67D3E"/>
    <w:rsid w:val="00C0700E"/>
    <w:rsid w:val="00C845E6"/>
    <w:rsid w:val="00C85F13"/>
    <w:rsid w:val="00D806CB"/>
    <w:rsid w:val="00F1154C"/>
    <w:rsid w:val="00F179F6"/>
    <w:rsid w:val="00F3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1D61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D610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0C"/>
    <w:rPr>
      <w:rFonts w:ascii="Tahoma" w:eastAsia="Times New Roman" w:hAnsi="Tahoma" w:cs="Tahoma"/>
      <w:sz w:val="16"/>
      <w:szCs w:val="16"/>
    </w:rPr>
  </w:style>
  <w:style w:type="character" w:customStyle="1" w:styleId="a">
    <w:name w:val="Основен текст_"/>
    <w:link w:val="1"/>
    <w:uiPriority w:val="99"/>
    <w:locked/>
    <w:rsid w:val="00A52EB5"/>
    <w:rPr>
      <w:sz w:val="24"/>
      <w:szCs w:val="24"/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A52EB5"/>
    <w:pPr>
      <w:shd w:val="clear" w:color="auto" w:fill="FFFFFF"/>
      <w:spacing w:before="540" w:after="600" w:line="240" w:lineRule="atLeast"/>
    </w:pPr>
    <w:rPr>
      <w:rFonts w:ascii="Calibri" w:eastAsia="Calibri" w:hAnsi="Calibri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0935E-D860-4F02-BD9A-CE229289F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cp:lastPrinted>2012-08-31T07:19:00Z</cp:lastPrinted>
  <dcterms:created xsi:type="dcterms:W3CDTF">2012-09-21T08:51:00Z</dcterms:created>
  <dcterms:modified xsi:type="dcterms:W3CDTF">2012-09-21T08:51:00Z</dcterms:modified>
</cp:coreProperties>
</file>